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E3" w:rsidRDefault="0040370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יוני 2018</w:t>
      </w:r>
    </w:p>
    <w:p w:rsidR="0040370A" w:rsidRDefault="0040370A" w:rsidP="0040370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לכל המעוניין</w:t>
      </w:r>
    </w:p>
    <w:p w:rsidR="0040370A" w:rsidRDefault="0040370A" w:rsidP="0040370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הנדון : נחום ישראלי-המלצה.</w:t>
      </w:r>
    </w:p>
    <w:p w:rsidR="0040370A" w:rsidRDefault="0040370A" w:rsidP="0040370A">
      <w:pPr>
        <w:jc w:val="right"/>
        <w:rPr>
          <w:sz w:val="32"/>
          <w:szCs w:val="32"/>
          <w:rtl/>
        </w:rPr>
      </w:pPr>
    </w:p>
    <w:p w:rsidR="00850D4D" w:rsidRDefault="0040370A" w:rsidP="00F13EC9">
      <w:pPr>
        <w:pStyle w:val="a3"/>
        <w:numPr>
          <w:ilvl w:val="0"/>
          <w:numId w:val="1"/>
        </w:numPr>
        <w:bidi/>
        <w:ind w:left="360"/>
        <w:rPr>
          <w:sz w:val="32"/>
          <w:szCs w:val="32"/>
        </w:rPr>
      </w:pPr>
      <w:r w:rsidRPr="00850D4D">
        <w:rPr>
          <w:rFonts w:hint="cs"/>
          <w:sz w:val="32"/>
          <w:szCs w:val="32"/>
          <w:rtl/>
        </w:rPr>
        <w:t>נחום ישראלי העביר במסגרת היחידה לכניסה להוראה  2 סדנאות "לנאום זה לא לנהום</w:t>
      </w:r>
      <w:r w:rsidR="00F13EC9">
        <w:rPr>
          <w:rFonts w:hint="cs"/>
          <w:sz w:val="32"/>
          <w:szCs w:val="32"/>
          <w:rtl/>
        </w:rPr>
        <w:t>"</w:t>
      </w:r>
      <w:r w:rsidRPr="00850D4D">
        <w:rPr>
          <w:rFonts w:hint="cs"/>
          <w:sz w:val="32"/>
          <w:szCs w:val="32"/>
          <w:rtl/>
        </w:rPr>
        <w:t xml:space="preserve"> וכן "לחשוב מחוץ לכתה" בפני צוות גדול של מורות מכשירות במסגרת השתלמות אקדמיה כתה.</w:t>
      </w:r>
    </w:p>
    <w:p w:rsidR="00850D4D" w:rsidRDefault="00850D4D" w:rsidP="00850D4D">
      <w:pPr>
        <w:pStyle w:val="a3"/>
        <w:bidi/>
        <w:ind w:left="360"/>
        <w:rPr>
          <w:sz w:val="32"/>
          <w:szCs w:val="32"/>
          <w:rtl/>
        </w:rPr>
      </w:pPr>
    </w:p>
    <w:p w:rsidR="00850D4D" w:rsidRDefault="00850D4D" w:rsidP="00850D4D">
      <w:pPr>
        <w:pStyle w:val="a3"/>
        <w:bidi/>
        <w:ind w:left="360"/>
        <w:rPr>
          <w:sz w:val="32"/>
          <w:szCs w:val="32"/>
        </w:rPr>
      </w:pPr>
    </w:p>
    <w:p w:rsidR="00850D4D" w:rsidRDefault="0040370A" w:rsidP="00850D4D">
      <w:pPr>
        <w:pStyle w:val="a3"/>
        <w:numPr>
          <w:ilvl w:val="0"/>
          <w:numId w:val="1"/>
        </w:numPr>
        <w:bidi/>
        <w:ind w:left="360"/>
        <w:rPr>
          <w:sz w:val="32"/>
          <w:szCs w:val="32"/>
        </w:rPr>
      </w:pPr>
      <w:r w:rsidRPr="00850D4D">
        <w:rPr>
          <w:rFonts w:hint="cs"/>
          <w:sz w:val="32"/>
          <w:szCs w:val="32"/>
          <w:rtl/>
        </w:rPr>
        <w:t xml:space="preserve">שתי הסדנאות היו עשויות בצורה מקצועית מעוררת השראה הן מבחינת התכנון </w:t>
      </w:r>
      <w:r w:rsidR="00850D4D">
        <w:rPr>
          <w:rFonts w:hint="cs"/>
          <w:sz w:val="32"/>
          <w:szCs w:val="32"/>
          <w:rtl/>
        </w:rPr>
        <w:t>והתכנים והן מבחינת הביצוע בפועל.</w:t>
      </w:r>
    </w:p>
    <w:p w:rsidR="00850D4D" w:rsidRPr="00850D4D" w:rsidRDefault="00850D4D" w:rsidP="00850D4D">
      <w:pPr>
        <w:bidi/>
        <w:ind w:left="360"/>
        <w:jc w:val="right"/>
        <w:rPr>
          <w:sz w:val="32"/>
          <w:szCs w:val="32"/>
        </w:rPr>
      </w:pPr>
    </w:p>
    <w:p w:rsidR="0040370A" w:rsidRDefault="0040370A" w:rsidP="00850D4D">
      <w:pPr>
        <w:pStyle w:val="a3"/>
        <w:numPr>
          <w:ilvl w:val="0"/>
          <w:numId w:val="1"/>
        </w:numPr>
        <w:bidi/>
        <w:ind w:left="360"/>
        <w:rPr>
          <w:sz w:val="32"/>
          <w:szCs w:val="32"/>
        </w:rPr>
      </w:pPr>
      <w:r w:rsidRPr="00850D4D">
        <w:rPr>
          <w:rFonts w:hint="cs"/>
          <w:sz w:val="32"/>
          <w:szCs w:val="32"/>
          <w:rtl/>
        </w:rPr>
        <w:t>המפגשים עם נחום קיבלו משובים יוצאי דופן. המורות הגיעו אחרי יום עבודה בשעה מאוחרת ויצאו עם אנרגיות חיוביות, חיוך ושלל רעיונות להעברה בכתה.</w:t>
      </w:r>
    </w:p>
    <w:p w:rsidR="00850D4D" w:rsidRPr="00850D4D" w:rsidRDefault="00850D4D" w:rsidP="00850D4D">
      <w:pPr>
        <w:pStyle w:val="a3"/>
        <w:rPr>
          <w:sz w:val="32"/>
          <w:szCs w:val="32"/>
          <w:rtl/>
        </w:rPr>
      </w:pPr>
    </w:p>
    <w:p w:rsidR="00850D4D" w:rsidRPr="00850D4D" w:rsidRDefault="00850D4D" w:rsidP="00850D4D">
      <w:pPr>
        <w:pStyle w:val="a3"/>
        <w:bidi/>
        <w:ind w:left="360"/>
        <w:rPr>
          <w:sz w:val="32"/>
          <w:szCs w:val="32"/>
          <w:rtl/>
        </w:rPr>
      </w:pPr>
    </w:p>
    <w:p w:rsidR="0040370A" w:rsidRDefault="0040370A" w:rsidP="0040370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כפי שציינה ר' מתאמת אקדמיה כתה בביה"ס " מזמן לא שמעתי הרצאה באיכות כזו, פרקטית מאד, ממרצה כריזמטי, מקצועי ובעל חוש הומור. הוא הצליח לעורר אותנו והוציא אותנו מהקופסא..."</w:t>
      </w:r>
    </w:p>
    <w:p w:rsidR="00850D4D" w:rsidRDefault="00850D4D" w:rsidP="0040370A">
      <w:pPr>
        <w:jc w:val="right"/>
        <w:rPr>
          <w:sz w:val="32"/>
          <w:szCs w:val="32"/>
          <w:rtl/>
        </w:rPr>
      </w:pPr>
    </w:p>
    <w:p w:rsidR="00850D4D" w:rsidRDefault="00850D4D" w:rsidP="0040370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ומדברי ק, "נחום הוא מרצה מקצועי, יצירתי ומעורר השראה."</w:t>
      </w:r>
    </w:p>
    <w:p w:rsidR="00850D4D" w:rsidRDefault="00850D4D" w:rsidP="0040370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מחכה לעבודה משותפת וסדנאות נוספות וממליצה בחום,</w:t>
      </w:r>
    </w:p>
    <w:p w:rsidR="00850D4D" w:rsidRDefault="00850D4D" w:rsidP="0040370A">
      <w:pPr>
        <w:jc w:val="right"/>
        <w:rPr>
          <w:sz w:val="32"/>
          <w:szCs w:val="32"/>
          <w:rtl/>
        </w:rPr>
      </w:pPr>
    </w:p>
    <w:p w:rsidR="00850D4D" w:rsidRDefault="00850D4D" w:rsidP="00850D4D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ד"ר דפנה המר בודנרו</w:t>
      </w:r>
    </w:p>
    <w:p w:rsidR="00850D4D" w:rsidRDefault="00850D4D" w:rsidP="00D57F0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ראש היחידה לכניסה ל</w:t>
      </w:r>
      <w:r w:rsidR="00D57F0A">
        <w:rPr>
          <w:rFonts w:hint="cs"/>
          <w:sz w:val="32"/>
          <w:szCs w:val="32"/>
          <w:rtl/>
        </w:rPr>
        <w:t>ה</w:t>
      </w:r>
      <w:bookmarkStart w:id="0" w:name="_GoBack"/>
      <w:bookmarkEnd w:id="0"/>
      <w:r>
        <w:rPr>
          <w:rFonts w:hint="cs"/>
          <w:sz w:val="32"/>
          <w:szCs w:val="32"/>
          <w:rtl/>
        </w:rPr>
        <w:t>וראה</w:t>
      </w:r>
    </w:p>
    <w:p w:rsidR="00850D4D" w:rsidRDefault="00850D4D" w:rsidP="0040370A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מכללת סמינר הקיבוצים.</w:t>
      </w:r>
    </w:p>
    <w:p w:rsidR="0040370A" w:rsidRPr="0040370A" w:rsidRDefault="0040370A" w:rsidP="0040370A">
      <w:pPr>
        <w:jc w:val="right"/>
        <w:rPr>
          <w:sz w:val="32"/>
          <w:szCs w:val="32"/>
        </w:rPr>
      </w:pPr>
    </w:p>
    <w:sectPr w:rsidR="0040370A" w:rsidRPr="0040370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F12" w:rsidRDefault="00FB2F12" w:rsidP="00F42EB3">
      <w:pPr>
        <w:spacing w:after="0" w:line="240" w:lineRule="auto"/>
      </w:pPr>
      <w:r>
        <w:separator/>
      </w:r>
    </w:p>
  </w:endnote>
  <w:endnote w:type="continuationSeparator" w:id="0">
    <w:p w:rsidR="00FB2F12" w:rsidRDefault="00FB2F12" w:rsidP="00F4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F12" w:rsidRDefault="00FB2F12" w:rsidP="00F42EB3">
      <w:pPr>
        <w:spacing w:after="0" w:line="240" w:lineRule="auto"/>
      </w:pPr>
      <w:r>
        <w:separator/>
      </w:r>
    </w:p>
  </w:footnote>
  <w:footnote w:type="continuationSeparator" w:id="0">
    <w:p w:rsidR="00FB2F12" w:rsidRDefault="00FB2F12" w:rsidP="00F4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B3" w:rsidRDefault="00F42EB3">
    <w:pPr>
      <w:pStyle w:val="a4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3114675</wp:posOffset>
          </wp:positionH>
          <wp:positionV relativeFrom="paragraph">
            <wp:posOffset>-373380</wp:posOffset>
          </wp:positionV>
          <wp:extent cx="674091" cy="1009134"/>
          <wp:effectExtent l="0" t="0" r="0" b="635"/>
          <wp:wrapNone/>
          <wp:docPr id="1" name="Picture 1" descr="C:\Users\Avi Hammer\AppData\Local\Microsoft\Windows\INetCache\Content.Word\Seminar Hakibuzi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i Hammer\AppData\Local\Microsoft\Windows\INetCache\Content.Word\Seminar Hakibuzi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091" cy="100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E248E"/>
    <w:multiLevelType w:val="hybridMultilevel"/>
    <w:tmpl w:val="5202AB28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0A"/>
    <w:rsid w:val="003611E3"/>
    <w:rsid w:val="0040370A"/>
    <w:rsid w:val="0051642D"/>
    <w:rsid w:val="00850D4D"/>
    <w:rsid w:val="00AF7C52"/>
    <w:rsid w:val="00D57F0A"/>
    <w:rsid w:val="00E15EBA"/>
    <w:rsid w:val="00F13EC9"/>
    <w:rsid w:val="00F42EB3"/>
    <w:rsid w:val="00F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00F73-4C26-4657-8423-8176545F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2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42EB3"/>
  </w:style>
  <w:style w:type="paragraph" w:styleId="a6">
    <w:name w:val="footer"/>
    <w:basedOn w:val="a"/>
    <w:link w:val="a7"/>
    <w:uiPriority w:val="99"/>
    <w:unhideWhenUsed/>
    <w:rsid w:val="00F42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4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Hammer</dc:creator>
  <cp:keywords/>
  <dc:description/>
  <cp:lastModifiedBy>Owner</cp:lastModifiedBy>
  <cp:revision>3</cp:revision>
  <dcterms:created xsi:type="dcterms:W3CDTF">2018-06-14T14:40:00Z</dcterms:created>
  <dcterms:modified xsi:type="dcterms:W3CDTF">2018-06-14T15:02:00Z</dcterms:modified>
</cp:coreProperties>
</file>